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9BB" w:rsidRDefault="003A19BB" w:rsidP="00A83BE6">
      <w:pPr>
        <w:pStyle w:val="ConsPlusNonformat"/>
        <w:rPr>
          <w:rFonts w:ascii="Times New Roman" w:hAnsi="Times New Roman" w:cs="Times New Roman"/>
        </w:rPr>
      </w:pPr>
    </w:p>
    <w:p w:rsidR="003A19BB" w:rsidRPr="003D7BE6" w:rsidRDefault="003A19BB" w:rsidP="003A19BB">
      <w:pPr>
        <w:pStyle w:val="ConsPlusNormal"/>
        <w:ind w:firstLine="5103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 xml:space="preserve">Приложение 2 к постановлению Администрации </w:t>
      </w:r>
    </w:p>
    <w:p w:rsidR="003A19BB" w:rsidRPr="003D7BE6" w:rsidRDefault="003A19BB" w:rsidP="003A19BB">
      <w:pPr>
        <w:pStyle w:val="ConsPlusNormal"/>
        <w:ind w:firstLine="5103"/>
        <w:rPr>
          <w:rFonts w:ascii="Times New Roman" w:hAnsi="Times New Roman" w:cs="Times New Roman"/>
        </w:rPr>
      </w:pPr>
      <w:r w:rsidRPr="003D7BE6">
        <w:rPr>
          <w:rFonts w:ascii="Times New Roman" w:hAnsi="Times New Roman" w:cs="Times New Roman"/>
        </w:rPr>
        <w:t>муниципаль</w:t>
      </w:r>
      <w:r w:rsidR="00534BF4">
        <w:rPr>
          <w:rFonts w:ascii="Times New Roman" w:hAnsi="Times New Roman" w:cs="Times New Roman"/>
        </w:rPr>
        <w:t>ного района от 16.11.2021 № 1543</w:t>
      </w:r>
      <w:bookmarkStart w:id="0" w:name="_GoBack"/>
      <w:bookmarkEnd w:id="0"/>
    </w:p>
    <w:p w:rsidR="003A19BB" w:rsidRPr="003D7BE6" w:rsidRDefault="003A19BB" w:rsidP="003A19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A19BB" w:rsidRPr="00A83BE6" w:rsidRDefault="003A19BB" w:rsidP="003A19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ПОЛОЖЕНИЕ</w:t>
      </w:r>
    </w:p>
    <w:p w:rsidR="003A19BB" w:rsidRPr="00A83BE6" w:rsidRDefault="003A19BB" w:rsidP="003A19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о конкурсной комиссии по проведению конкурса общественно значимых программ (проектов), реализуемых некоммерческими организациями (за исключением государственных (муниципальных) учреждений)</w:t>
      </w:r>
    </w:p>
    <w:p w:rsidR="003A19BB" w:rsidRPr="00A83BE6" w:rsidRDefault="003A19BB" w:rsidP="003A19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 xml:space="preserve">1. Конкурсная комиссия – временный коллегиальный орган, </w:t>
      </w:r>
      <w:r w:rsidR="0089240E" w:rsidRPr="00A83BE6">
        <w:rPr>
          <w:rFonts w:ascii="Times New Roman" w:hAnsi="Times New Roman" w:cs="Times New Roman"/>
          <w:sz w:val="26"/>
          <w:szCs w:val="26"/>
        </w:rPr>
        <w:t xml:space="preserve">состав </w:t>
      </w:r>
      <w:r w:rsidRPr="00A83BE6">
        <w:rPr>
          <w:rFonts w:ascii="Times New Roman" w:hAnsi="Times New Roman" w:cs="Times New Roman"/>
          <w:sz w:val="26"/>
          <w:szCs w:val="26"/>
        </w:rPr>
        <w:t>котор</w:t>
      </w:r>
      <w:r w:rsidR="0089240E" w:rsidRPr="00A83BE6">
        <w:rPr>
          <w:rFonts w:ascii="Times New Roman" w:hAnsi="Times New Roman" w:cs="Times New Roman"/>
          <w:sz w:val="26"/>
          <w:szCs w:val="26"/>
        </w:rPr>
        <w:t>ого</w:t>
      </w:r>
      <w:r w:rsidRPr="00A83BE6">
        <w:rPr>
          <w:rFonts w:ascii="Times New Roman" w:hAnsi="Times New Roman" w:cs="Times New Roman"/>
          <w:sz w:val="26"/>
          <w:szCs w:val="26"/>
        </w:rPr>
        <w:t xml:space="preserve"> утверждается правовым актом Администрации муниципального района на период проведения конкурса общественно значимых программ (проектов), реализуемых некоммерческими организациями (за исключением государственных (муниципальных) учреждений), с целью определения получателя Субсидии  (далее – конкурсная комиссия). 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Состав конкурсной комиссии формируется из представителей Администрации муниципального района, общественных и коммерческих организаций, осуществляющих благотворительную деятельность, некоммерческих организаций, средств массовой информации.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 xml:space="preserve">В состав конкурсной комиссии могут быть также включены представители органов местного самоуправления, а также граждане, обладающие признанной высокой квалификацией по видам деятельности, предусмотренным </w:t>
      </w:r>
      <w:hyperlink r:id="rId7" w:tooltip="Федеральный закон от 12.01.1996 N 7-ФЗ (ред. от 29.07.2018) &quot;О некоммерческих организациях&quot; (с изм. и доп., вступ. в силу с 01.01.2019){КонсультантПлюс}" w:history="1">
        <w:r w:rsidRPr="00A83BE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Pr="00A83BE6">
        <w:rPr>
          <w:rFonts w:ascii="Times New Roman" w:hAnsi="Times New Roman" w:cs="Times New Roman"/>
          <w:sz w:val="26"/>
          <w:szCs w:val="26"/>
        </w:rPr>
        <w:t xml:space="preserve"> Федерального закона «О некоммерческих организациях».</w:t>
      </w:r>
    </w:p>
    <w:p w:rsidR="003A19BB" w:rsidRPr="00A83BE6" w:rsidRDefault="003A19BB" w:rsidP="003A19B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 xml:space="preserve">         Число членов конкурсной комиссии должно быть нечетным и составлять не менее 9 человек. 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Число членов конкурсной комиссии, замещающих муниципальные должности и должности муниципальной гражданской службы, должно быть менее половины состава конкурсной комиссии.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 xml:space="preserve">2. В состав </w:t>
      </w:r>
      <w:r w:rsidR="0089240E" w:rsidRPr="00A83BE6">
        <w:rPr>
          <w:rFonts w:ascii="Times New Roman" w:hAnsi="Times New Roman" w:cs="Times New Roman"/>
          <w:sz w:val="26"/>
          <w:szCs w:val="26"/>
        </w:rPr>
        <w:t xml:space="preserve">конкурсной </w:t>
      </w:r>
      <w:r w:rsidR="00571266" w:rsidRPr="00A83BE6">
        <w:rPr>
          <w:rFonts w:ascii="Times New Roman" w:hAnsi="Times New Roman" w:cs="Times New Roman"/>
          <w:sz w:val="26"/>
          <w:szCs w:val="26"/>
        </w:rPr>
        <w:t>комиссии</w:t>
      </w:r>
      <w:r w:rsidRPr="00A83BE6">
        <w:rPr>
          <w:rFonts w:ascii="Times New Roman" w:hAnsi="Times New Roman" w:cs="Times New Roman"/>
          <w:sz w:val="26"/>
          <w:szCs w:val="26"/>
        </w:rPr>
        <w:t xml:space="preserve"> входят председатель комиссии, заместитель председателя комиссии, секретарь к</w:t>
      </w:r>
      <w:r w:rsidR="00A83BE6">
        <w:rPr>
          <w:rFonts w:ascii="Times New Roman" w:hAnsi="Times New Roman" w:cs="Times New Roman"/>
          <w:sz w:val="26"/>
          <w:szCs w:val="26"/>
        </w:rPr>
        <w:t>омиссии и члены комиссии, а так</w:t>
      </w:r>
      <w:r w:rsidRPr="00A83BE6">
        <w:rPr>
          <w:rFonts w:ascii="Times New Roman" w:hAnsi="Times New Roman" w:cs="Times New Roman"/>
          <w:sz w:val="26"/>
          <w:szCs w:val="26"/>
        </w:rPr>
        <w:t>же могут привлекаться представители общественности, научного и профе</w:t>
      </w:r>
      <w:r w:rsidR="00A83BE6">
        <w:rPr>
          <w:rFonts w:ascii="Times New Roman" w:hAnsi="Times New Roman" w:cs="Times New Roman"/>
          <w:sz w:val="26"/>
          <w:szCs w:val="26"/>
        </w:rPr>
        <w:t>ссионального сообществ, обладающие</w:t>
      </w:r>
      <w:r w:rsidRPr="00A83BE6">
        <w:rPr>
          <w:rFonts w:ascii="Times New Roman" w:hAnsi="Times New Roman" w:cs="Times New Roman"/>
          <w:sz w:val="26"/>
          <w:szCs w:val="26"/>
        </w:rPr>
        <w:t xml:space="preserve"> правом совещательного голоса и</w:t>
      </w:r>
      <w:r w:rsidR="00A83BE6">
        <w:rPr>
          <w:rFonts w:ascii="Times New Roman" w:hAnsi="Times New Roman" w:cs="Times New Roman"/>
          <w:sz w:val="26"/>
          <w:szCs w:val="26"/>
        </w:rPr>
        <w:t xml:space="preserve"> не участвующие</w:t>
      </w:r>
      <w:r w:rsidRPr="00A83BE6">
        <w:rPr>
          <w:rFonts w:ascii="Times New Roman" w:hAnsi="Times New Roman" w:cs="Times New Roman"/>
          <w:sz w:val="26"/>
          <w:szCs w:val="26"/>
        </w:rPr>
        <w:t xml:space="preserve"> в оценивании программ (проектов).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2.1. Председатель комиссии организует работу комиссии, распределяет обязанности между заместителем, секретарем и членами комиссии.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2.2. Заместитель председателя комиссии исполняет обязанности председателя в период его отсутствия.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 xml:space="preserve">2.3. Уполномоченный орган исполняет функции секретаря, оповещает членов </w:t>
      </w:r>
      <w:r w:rsidR="000E1E41" w:rsidRPr="00A83BE6">
        <w:rPr>
          <w:rFonts w:ascii="Times New Roman" w:hAnsi="Times New Roman" w:cs="Times New Roman"/>
          <w:sz w:val="26"/>
          <w:szCs w:val="26"/>
        </w:rPr>
        <w:t xml:space="preserve">конкурсной </w:t>
      </w:r>
      <w:r w:rsidRPr="00A83BE6">
        <w:rPr>
          <w:rFonts w:ascii="Times New Roman" w:hAnsi="Times New Roman" w:cs="Times New Roman"/>
          <w:sz w:val="26"/>
          <w:szCs w:val="26"/>
        </w:rPr>
        <w:t>комиссии о времени и месте заседания комиссии, ведет протокол заседания комиссии.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3. Деятельность комиссии.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3.1. Члены комиссии работают на общественных началах и принимают личное участие в ее работе.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3.2. Фор</w:t>
      </w:r>
      <w:r w:rsidR="00A83BE6">
        <w:rPr>
          <w:rFonts w:ascii="Times New Roman" w:hAnsi="Times New Roman" w:cs="Times New Roman"/>
          <w:sz w:val="26"/>
          <w:szCs w:val="26"/>
        </w:rPr>
        <w:t xml:space="preserve">мой работы комиссии является </w:t>
      </w:r>
      <w:r w:rsidRPr="00A83BE6">
        <w:rPr>
          <w:rFonts w:ascii="Times New Roman" w:hAnsi="Times New Roman" w:cs="Times New Roman"/>
          <w:sz w:val="26"/>
          <w:szCs w:val="26"/>
        </w:rPr>
        <w:t>заседание</w:t>
      </w:r>
      <w:r w:rsidR="00A83BE6"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A83BE6">
        <w:rPr>
          <w:rFonts w:ascii="Times New Roman" w:hAnsi="Times New Roman" w:cs="Times New Roman"/>
          <w:sz w:val="26"/>
          <w:szCs w:val="26"/>
        </w:rPr>
        <w:t>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3.3. Заседание конкурсной комиссии является правомочным, если на нем присутствует большинство от общего числа членов конкурсной комиссии.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3.4. Каждый член конкурсной комиссии обладает одним голосом. Член конкурсной комиссии не вправе передавать право голоса другому лицу.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 xml:space="preserve">При равенстве голосов принимается решение, за которое проголосовал председатель конкурсной комиссии или другой член конкурсной комиссии, </w:t>
      </w:r>
      <w:r w:rsidRPr="00A83BE6">
        <w:rPr>
          <w:rFonts w:ascii="Times New Roman" w:hAnsi="Times New Roman" w:cs="Times New Roman"/>
          <w:sz w:val="26"/>
          <w:szCs w:val="26"/>
        </w:rPr>
        <w:lastRenderedPageBreak/>
        <w:t>пр</w:t>
      </w:r>
      <w:r w:rsidR="00A83BE6">
        <w:rPr>
          <w:rFonts w:ascii="Times New Roman" w:hAnsi="Times New Roman" w:cs="Times New Roman"/>
          <w:sz w:val="26"/>
          <w:szCs w:val="26"/>
        </w:rPr>
        <w:t>едседательствующий</w:t>
      </w:r>
      <w:r w:rsidRPr="00A83BE6">
        <w:rPr>
          <w:rFonts w:ascii="Times New Roman" w:hAnsi="Times New Roman" w:cs="Times New Roman"/>
          <w:sz w:val="26"/>
          <w:szCs w:val="26"/>
        </w:rPr>
        <w:t xml:space="preserve"> на заседании конкурсной комиссии по поручению председателя конкурсной комиссии.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3.5. Решения конкурсной комиссии оформляются протоколом, который подписывают члены конкурсной комиссии, присутствовавшие на заседании.</w:t>
      </w:r>
    </w:p>
    <w:p w:rsidR="003A19BB" w:rsidRPr="00A83BE6" w:rsidRDefault="0089240E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652"/>
      <w:bookmarkEnd w:id="1"/>
      <w:r w:rsidRPr="00A83BE6">
        <w:rPr>
          <w:rFonts w:ascii="Times New Roman" w:hAnsi="Times New Roman" w:cs="Times New Roman"/>
          <w:sz w:val="26"/>
          <w:szCs w:val="26"/>
        </w:rPr>
        <w:t>3</w:t>
      </w:r>
      <w:r w:rsidR="003A19BB" w:rsidRPr="00A83BE6">
        <w:rPr>
          <w:rFonts w:ascii="Times New Roman" w:hAnsi="Times New Roman" w:cs="Times New Roman"/>
          <w:sz w:val="26"/>
          <w:szCs w:val="26"/>
        </w:rPr>
        <w:t>.</w:t>
      </w:r>
      <w:r w:rsidRPr="00A83BE6">
        <w:rPr>
          <w:rFonts w:ascii="Times New Roman" w:hAnsi="Times New Roman" w:cs="Times New Roman"/>
          <w:sz w:val="26"/>
          <w:szCs w:val="26"/>
        </w:rPr>
        <w:t>6</w:t>
      </w:r>
      <w:r w:rsidR="003A19BB" w:rsidRPr="00A83BE6">
        <w:rPr>
          <w:rFonts w:ascii="Times New Roman" w:hAnsi="Times New Roman" w:cs="Times New Roman"/>
          <w:sz w:val="26"/>
          <w:szCs w:val="26"/>
        </w:rPr>
        <w:t>. В случае если член конкурсной комиссии лично, прямо или косвенно заинтересован в итогах конкурса, он обязан проинформировать об этом конкурсную комиссию до начала рассмотрения документов на участие в конкурсе.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Под личной заинтересованностью члена конкурсной комиссии понимается возможность получения им доходов (неосновательного обогащения) в денежной либо натуральной форме, доходов в виде материальной выгоды непосредственно для члена конкурсной комиссии, его близких родственников, а также граждан или организаций, с которыми член конкурсной комиссии связан финансовыми или иными обязательствами.</w:t>
      </w:r>
    </w:p>
    <w:p w:rsidR="003A19BB" w:rsidRPr="00A83BE6" w:rsidRDefault="0089240E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</w:t>
      </w:r>
      <w:r w:rsidR="003A19BB" w:rsidRPr="00A83BE6">
        <w:rPr>
          <w:rFonts w:ascii="Times New Roman" w:hAnsi="Times New Roman" w:cs="Times New Roman"/>
          <w:sz w:val="26"/>
          <w:szCs w:val="26"/>
        </w:rPr>
        <w:t>.</w:t>
      </w:r>
      <w:r w:rsidRPr="00A83BE6">
        <w:rPr>
          <w:rFonts w:ascii="Times New Roman" w:hAnsi="Times New Roman" w:cs="Times New Roman"/>
          <w:sz w:val="26"/>
          <w:szCs w:val="26"/>
        </w:rPr>
        <w:t>7</w:t>
      </w:r>
      <w:r w:rsidR="003A19BB" w:rsidRPr="00A83BE6">
        <w:rPr>
          <w:rFonts w:ascii="Times New Roman" w:hAnsi="Times New Roman" w:cs="Times New Roman"/>
          <w:sz w:val="26"/>
          <w:szCs w:val="26"/>
        </w:rPr>
        <w:t xml:space="preserve">. </w:t>
      </w:r>
      <w:r w:rsidRPr="00A83BE6">
        <w:rPr>
          <w:rFonts w:ascii="Times New Roman" w:hAnsi="Times New Roman" w:cs="Times New Roman"/>
          <w:sz w:val="26"/>
          <w:szCs w:val="26"/>
        </w:rPr>
        <w:t xml:space="preserve">В составе конкурсной комиссии не может быть </w:t>
      </w:r>
      <w:r w:rsidR="000E1E41" w:rsidRPr="00A83BE6">
        <w:rPr>
          <w:rFonts w:ascii="Times New Roman" w:hAnsi="Times New Roman" w:cs="Times New Roman"/>
          <w:sz w:val="26"/>
          <w:szCs w:val="26"/>
        </w:rPr>
        <w:t xml:space="preserve">включен </w:t>
      </w:r>
      <w:r w:rsidRPr="00A83BE6">
        <w:rPr>
          <w:rFonts w:ascii="Times New Roman" w:hAnsi="Times New Roman" w:cs="Times New Roman"/>
          <w:sz w:val="26"/>
          <w:szCs w:val="26"/>
        </w:rPr>
        <w:t>представител</w:t>
      </w:r>
      <w:r w:rsidR="000E1E41" w:rsidRPr="00A83BE6">
        <w:rPr>
          <w:rFonts w:ascii="Times New Roman" w:hAnsi="Times New Roman" w:cs="Times New Roman"/>
          <w:sz w:val="26"/>
          <w:szCs w:val="26"/>
        </w:rPr>
        <w:t>ь</w:t>
      </w:r>
      <w:r w:rsidR="00571266" w:rsidRPr="00A83BE6">
        <w:rPr>
          <w:rFonts w:ascii="Times New Roman" w:hAnsi="Times New Roman" w:cs="Times New Roman"/>
          <w:sz w:val="26"/>
          <w:szCs w:val="26"/>
        </w:rPr>
        <w:t xml:space="preserve"> </w:t>
      </w:r>
      <w:r w:rsidR="00534CE0" w:rsidRPr="00A83BE6">
        <w:rPr>
          <w:rFonts w:ascii="Times New Roman" w:hAnsi="Times New Roman" w:cs="Times New Roman"/>
          <w:sz w:val="26"/>
          <w:szCs w:val="26"/>
        </w:rPr>
        <w:t>нек</w:t>
      </w:r>
      <w:r w:rsidR="00A83BE6">
        <w:rPr>
          <w:rFonts w:ascii="Times New Roman" w:hAnsi="Times New Roman" w:cs="Times New Roman"/>
          <w:sz w:val="26"/>
          <w:szCs w:val="26"/>
        </w:rPr>
        <w:t>оммерческой организации, являющийся</w:t>
      </w:r>
      <w:r w:rsidR="003A19BB" w:rsidRPr="00A83BE6">
        <w:rPr>
          <w:rFonts w:ascii="Times New Roman" w:hAnsi="Times New Roman" w:cs="Times New Roman"/>
          <w:sz w:val="26"/>
          <w:szCs w:val="26"/>
        </w:rPr>
        <w:t xml:space="preserve"> участником конкурса.</w:t>
      </w:r>
    </w:p>
    <w:p w:rsidR="003A19BB" w:rsidRPr="00A83BE6" w:rsidRDefault="0089240E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</w:t>
      </w:r>
      <w:r w:rsidR="003A19BB" w:rsidRPr="00A83BE6">
        <w:rPr>
          <w:rFonts w:ascii="Times New Roman" w:hAnsi="Times New Roman" w:cs="Times New Roman"/>
          <w:sz w:val="26"/>
          <w:szCs w:val="26"/>
        </w:rPr>
        <w:t>.</w:t>
      </w:r>
      <w:r w:rsidRPr="00A83BE6">
        <w:rPr>
          <w:rFonts w:ascii="Times New Roman" w:hAnsi="Times New Roman" w:cs="Times New Roman"/>
          <w:sz w:val="26"/>
          <w:szCs w:val="26"/>
        </w:rPr>
        <w:t>8</w:t>
      </w:r>
      <w:r w:rsidR="003A19BB" w:rsidRPr="00A83BE6">
        <w:rPr>
          <w:rFonts w:ascii="Times New Roman" w:hAnsi="Times New Roman" w:cs="Times New Roman"/>
          <w:sz w:val="26"/>
          <w:szCs w:val="26"/>
        </w:rPr>
        <w:t>. Член конкурсной комиссии не вправе самостоятельно вступать в личные контакты с участниками конкурса.</w:t>
      </w:r>
    </w:p>
    <w:p w:rsidR="003A19BB" w:rsidRPr="00A83BE6" w:rsidRDefault="0089240E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</w:t>
      </w:r>
      <w:r w:rsidR="003A19BB" w:rsidRPr="00A83BE6">
        <w:rPr>
          <w:rFonts w:ascii="Times New Roman" w:hAnsi="Times New Roman" w:cs="Times New Roman"/>
          <w:sz w:val="26"/>
          <w:szCs w:val="26"/>
        </w:rPr>
        <w:t>.</w:t>
      </w:r>
      <w:r w:rsidRPr="00A83BE6">
        <w:rPr>
          <w:rFonts w:ascii="Times New Roman" w:hAnsi="Times New Roman" w:cs="Times New Roman"/>
          <w:sz w:val="26"/>
          <w:szCs w:val="26"/>
        </w:rPr>
        <w:t>9</w:t>
      </w:r>
      <w:r w:rsidR="003A19BB" w:rsidRPr="00A83BE6">
        <w:rPr>
          <w:rFonts w:ascii="Times New Roman" w:hAnsi="Times New Roman" w:cs="Times New Roman"/>
          <w:sz w:val="26"/>
          <w:szCs w:val="26"/>
        </w:rPr>
        <w:t xml:space="preserve">. Член конкурсной комиссии обязан соблюдать права авторов </w:t>
      </w:r>
      <w:r w:rsidR="00A83BE6">
        <w:rPr>
          <w:rFonts w:ascii="Times New Roman" w:hAnsi="Times New Roman" w:cs="Times New Roman"/>
          <w:sz w:val="26"/>
          <w:szCs w:val="26"/>
        </w:rPr>
        <w:t>программ (проектов)</w:t>
      </w:r>
      <w:r w:rsidR="003A19BB" w:rsidRPr="00A83BE6">
        <w:rPr>
          <w:rFonts w:ascii="Times New Roman" w:hAnsi="Times New Roman" w:cs="Times New Roman"/>
          <w:sz w:val="26"/>
          <w:szCs w:val="26"/>
        </w:rPr>
        <w:t xml:space="preserve"> на результаты их интелле</w:t>
      </w:r>
      <w:r w:rsidR="00A83BE6">
        <w:rPr>
          <w:rFonts w:ascii="Times New Roman" w:hAnsi="Times New Roman" w:cs="Times New Roman"/>
          <w:sz w:val="26"/>
          <w:szCs w:val="26"/>
        </w:rPr>
        <w:t>ктуальной деятельности, являющейся объектом</w:t>
      </w:r>
      <w:r w:rsidR="003A19BB" w:rsidRPr="00A83BE6">
        <w:rPr>
          <w:rFonts w:ascii="Times New Roman" w:hAnsi="Times New Roman" w:cs="Times New Roman"/>
          <w:sz w:val="26"/>
          <w:szCs w:val="26"/>
        </w:rPr>
        <w:t xml:space="preserve"> авторских прав, в соответствии с общепризнанными принципами и нормами международного права, международными договорами Российской Федерации и Гражданским </w:t>
      </w:r>
      <w:hyperlink r:id="rId8" w:tooltip="&quot;Гражданский кодекс Российской Федерации (часть первая)&quot; от 30.11.1994 N 51-ФЗ (ред. от 18.07.2019){КонсультантПлюс}" w:history="1">
        <w:r w:rsidR="003A19BB" w:rsidRPr="00A83BE6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3A19BB" w:rsidRPr="00A83BE6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3A19BB" w:rsidRPr="00A83BE6" w:rsidRDefault="000E1E41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</w:t>
      </w:r>
      <w:r w:rsidR="003A19BB" w:rsidRPr="00A83BE6">
        <w:rPr>
          <w:rFonts w:ascii="Times New Roman" w:hAnsi="Times New Roman" w:cs="Times New Roman"/>
          <w:sz w:val="26"/>
          <w:szCs w:val="26"/>
        </w:rPr>
        <w:t>.</w:t>
      </w:r>
      <w:r w:rsidRPr="00A83BE6">
        <w:rPr>
          <w:rFonts w:ascii="Times New Roman" w:hAnsi="Times New Roman" w:cs="Times New Roman"/>
          <w:sz w:val="26"/>
          <w:szCs w:val="26"/>
        </w:rPr>
        <w:t>10</w:t>
      </w:r>
      <w:r w:rsidR="003A19BB" w:rsidRPr="00A83BE6">
        <w:rPr>
          <w:rFonts w:ascii="Times New Roman" w:hAnsi="Times New Roman" w:cs="Times New Roman"/>
          <w:sz w:val="26"/>
          <w:szCs w:val="26"/>
        </w:rPr>
        <w:t>. Член комиссии в случае несогласия с решением комиссии имеет право письменно выразить особое мнение, которое приобщается к протоколу.</w:t>
      </w:r>
    </w:p>
    <w:p w:rsidR="003A19BB" w:rsidRPr="00A83BE6" w:rsidRDefault="000E1E41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3BE6">
        <w:rPr>
          <w:rFonts w:ascii="Times New Roman" w:hAnsi="Times New Roman" w:cs="Times New Roman"/>
          <w:sz w:val="26"/>
          <w:szCs w:val="26"/>
        </w:rPr>
        <w:t>3</w:t>
      </w:r>
      <w:r w:rsidR="003A19BB" w:rsidRPr="00A83BE6">
        <w:rPr>
          <w:rFonts w:ascii="Times New Roman" w:hAnsi="Times New Roman" w:cs="Times New Roman"/>
          <w:sz w:val="26"/>
          <w:szCs w:val="26"/>
        </w:rPr>
        <w:t>.</w:t>
      </w:r>
      <w:r w:rsidRPr="00A83BE6">
        <w:rPr>
          <w:rFonts w:ascii="Times New Roman" w:hAnsi="Times New Roman" w:cs="Times New Roman"/>
          <w:sz w:val="26"/>
          <w:szCs w:val="26"/>
        </w:rPr>
        <w:t>11</w:t>
      </w:r>
      <w:r w:rsidR="003A19BB" w:rsidRPr="00A83BE6">
        <w:rPr>
          <w:rFonts w:ascii="Times New Roman" w:hAnsi="Times New Roman" w:cs="Times New Roman"/>
          <w:sz w:val="26"/>
          <w:szCs w:val="26"/>
        </w:rPr>
        <w:t>. Организационно-техническое обеспечение деятельности комиссии осуществляет Уполномоченный орган.</w:t>
      </w:r>
    </w:p>
    <w:p w:rsidR="003A19BB" w:rsidRPr="00A83BE6" w:rsidRDefault="003A19BB" w:rsidP="003A19B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A19BB" w:rsidRDefault="003A19BB" w:rsidP="004C7A2E">
      <w:pPr>
        <w:pStyle w:val="ConsPlusNonformat"/>
        <w:jc w:val="center"/>
        <w:rPr>
          <w:rFonts w:ascii="Times New Roman" w:hAnsi="Times New Roman" w:cs="Times New Roman"/>
        </w:rPr>
      </w:pPr>
    </w:p>
    <w:p w:rsidR="000A68D5" w:rsidRDefault="000A68D5">
      <w:pPr>
        <w:pStyle w:val="ConsPlusNonformat"/>
        <w:jc w:val="center"/>
        <w:rPr>
          <w:rFonts w:ascii="Times New Roman" w:hAnsi="Times New Roman" w:cs="Times New Roman"/>
        </w:rPr>
      </w:pPr>
    </w:p>
    <w:sectPr w:rsidR="000A68D5" w:rsidSect="00E4302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31F0"/>
    <w:multiLevelType w:val="multilevel"/>
    <w:tmpl w:val="F73A3404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">
    <w:nsid w:val="0C084B54"/>
    <w:multiLevelType w:val="hybridMultilevel"/>
    <w:tmpl w:val="3A9E1F74"/>
    <w:lvl w:ilvl="0" w:tplc="C044843A">
      <w:start w:val="1"/>
      <w:numFmt w:val="bullet"/>
      <w:lvlText w:val="-"/>
      <w:lvlJc w:val="left"/>
      <w:pPr>
        <w:ind w:left="1429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D465F9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94A9A"/>
    <w:multiLevelType w:val="multilevel"/>
    <w:tmpl w:val="2E8E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2507" w:hanging="1230"/>
      </w:pPr>
    </w:lvl>
    <w:lvl w:ilvl="2">
      <w:start w:val="1"/>
      <w:numFmt w:val="decimal"/>
      <w:isLgl/>
      <w:lvlText w:val="%1.%2.%3."/>
      <w:lvlJc w:val="left"/>
      <w:pPr>
        <w:ind w:left="2288" w:hanging="1230"/>
      </w:pPr>
    </w:lvl>
    <w:lvl w:ilvl="3">
      <w:start w:val="1"/>
      <w:numFmt w:val="decimal"/>
      <w:isLgl/>
      <w:lvlText w:val="%1.%2.%3.%4."/>
      <w:lvlJc w:val="left"/>
      <w:pPr>
        <w:ind w:left="2637" w:hanging="1230"/>
      </w:pPr>
    </w:lvl>
    <w:lvl w:ilvl="4">
      <w:start w:val="1"/>
      <w:numFmt w:val="decimal"/>
      <w:isLgl/>
      <w:lvlText w:val="%1.%2.%3.%4.%5."/>
      <w:lvlJc w:val="left"/>
      <w:pPr>
        <w:ind w:left="2986" w:hanging="123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4">
    <w:nsid w:val="20F32FAC"/>
    <w:multiLevelType w:val="multilevel"/>
    <w:tmpl w:val="3F3653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">
    <w:nsid w:val="21031D46"/>
    <w:multiLevelType w:val="hybridMultilevel"/>
    <w:tmpl w:val="2F540CEC"/>
    <w:lvl w:ilvl="0" w:tplc="C7965764">
      <w:start w:val="16"/>
      <w:numFmt w:val="decimal"/>
      <w:lvlText w:val="%1.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B9522DB"/>
    <w:multiLevelType w:val="multilevel"/>
    <w:tmpl w:val="D8FA9EE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15F3FD9"/>
    <w:multiLevelType w:val="hybridMultilevel"/>
    <w:tmpl w:val="6C08FA28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36587D23"/>
    <w:multiLevelType w:val="hybridMultilevel"/>
    <w:tmpl w:val="CB12F6CC"/>
    <w:lvl w:ilvl="0" w:tplc="2FECF522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4617AD"/>
    <w:multiLevelType w:val="multilevel"/>
    <w:tmpl w:val="BE204768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Arial" w:hint="default"/>
      </w:rPr>
    </w:lvl>
  </w:abstractNum>
  <w:abstractNum w:abstractNumId="10">
    <w:nsid w:val="4B5A033B"/>
    <w:multiLevelType w:val="hybridMultilevel"/>
    <w:tmpl w:val="1B4EF962"/>
    <w:lvl w:ilvl="0" w:tplc="F3908CAC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7174716"/>
    <w:multiLevelType w:val="multilevel"/>
    <w:tmpl w:val="B204C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>
    <w:nsid w:val="57495AD8"/>
    <w:multiLevelType w:val="hybridMultilevel"/>
    <w:tmpl w:val="92900E4C"/>
    <w:lvl w:ilvl="0" w:tplc="C044843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C044843A">
      <w:start w:val="1"/>
      <w:numFmt w:val="bullet"/>
      <w:lvlText w:val="-"/>
      <w:lvlJc w:val="left"/>
      <w:pPr>
        <w:ind w:left="1440" w:hanging="360"/>
      </w:pPr>
      <w:rPr>
        <w:rFonts w:ascii="Sylfaen" w:hAnsi="Sylfae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C90371"/>
    <w:multiLevelType w:val="hybridMultilevel"/>
    <w:tmpl w:val="46D84DCC"/>
    <w:lvl w:ilvl="0" w:tplc="C044843A">
      <w:start w:val="1"/>
      <w:numFmt w:val="bullet"/>
      <w:lvlText w:val="-"/>
      <w:lvlJc w:val="left"/>
      <w:pPr>
        <w:ind w:left="92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1"/>
  </w:num>
  <w:num w:numId="9">
    <w:abstractNumId w:val="12"/>
  </w:num>
  <w:num w:numId="10">
    <w:abstractNumId w:val="0"/>
  </w:num>
  <w:num w:numId="11">
    <w:abstractNumId w:val="9"/>
  </w:num>
  <w:num w:numId="12">
    <w:abstractNumId w:val="11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17D"/>
    <w:rsid w:val="00014451"/>
    <w:rsid w:val="00017F46"/>
    <w:rsid w:val="00020F8F"/>
    <w:rsid w:val="000279DE"/>
    <w:rsid w:val="0003142E"/>
    <w:rsid w:val="00031502"/>
    <w:rsid w:val="000366A3"/>
    <w:rsid w:val="00045797"/>
    <w:rsid w:val="000478E2"/>
    <w:rsid w:val="000504AB"/>
    <w:rsid w:val="00055297"/>
    <w:rsid w:val="00056079"/>
    <w:rsid w:val="000570EB"/>
    <w:rsid w:val="00061F25"/>
    <w:rsid w:val="00061F59"/>
    <w:rsid w:val="000655A2"/>
    <w:rsid w:val="000663AC"/>
    <w:rsid w:val="0007042E"/>
    <w:rsid w:val="000830C4"/>
    <w:rsid w:val="00084145"/>
    <w:rsid w:val="0008421A"/>
    <w:rsid w:val="00084A62"/>
    <w:rsid w:val="000A11B2"/>
    <w:rsid w:val="000A3DBB"/>
    <w:rsid w:val="000A3DC5"/>
    <w:rsid w:val="000A58C9"/>
    <w:rsid w:val="000A68D5"/>
    <w:rsid w:val="000C420E"/>
    <w:rsid w:val="000C4D3E"/>
    <w:rsid w:val="000C77C5"/>
    <w:rsid w:val="000D0C13"/>
    <w:rsid w:val="000D66FE"/>
    <w:rsid w:val="000D7D22"/>
    <w:rsid w:val="000D7D8F"/>
    <w:rsid w:val="000E0D01"/>
    <w:rsid w:val="000E10D9"/>
    <w:rsid w:val="000E1E41"/>
    <w:rsid w:val="000E40EC"/>
    <w:rsid w:val="000E7C0E"/>
    <w:rsid w:val="000F3DB1"/>
    <w:rsid w:val="000F6256"/>
    <w:rsid w:val="000F6B48"/>
    <w:rsid w:val="000F7566"/>
    <w:rsid w:val="00100122"/>
    <w:rsid w:val="00100BC3"/>
    <w:rsid w:val="00101693"/>
    <w:rsid w:val="001025FA"/>
    <w:rsid w:val="00106121"/>
    <w:rsid w:val="00110FB4"/>
    <w:rsid w:val="0011190B"/>
    <w:rsid w:val="00111AC7"/>
    <w:rsid w:val="00113CEE"/>
    <w:rsid w:val="00116E03"/>
    <w:rsid w:val="00122492"/>
    <w:rsid w:val="00124C22"/>
    <w:rsid w:val="00134155"/>
    <w:rsid w:val="00134BE3"/>
    <w:rsid w:val="0014289C"/>
    <w:rsid w:val="00143020"/>
    <w:rsid w:val="00144B5C"/>
    <w:rsid w:val="00145142"/>
    <w:rsid w:val="001518FD"/>
    <w:rsid w:val="00152F65"/>
    <w:rsid w:val="001538D5"/>
    <w:rsid w:val="00153EDF"/>
    <w:rsid w:val="00155D7D"/>
    <w:rsid w:val="00157E2C"/>
    <w:rsid w:val="00160357"/>
    <w:rsid w:val="00160F2C"/>
    <w:rsid w:val="00166ADA"/>
    <w:rsid w:val="00167D5F"/>
    <w:rsid w:val="00173448"/>
    <w:rsid w:val="00174C89"/>
    <w:rsid w:val="001754FF"/>
    <w:rsid w:val="0017596A"/>
    <w:rsid w:val="00176133"/>
    <w:rsid w:val="0017662F"/>
    <w:rsid w:val="00176BB5"/>
    <w:rsid w:val="00180B3D"/>
    <w:rsid w:val="001844AA"/>
    <w:rsid w:val="0018745F"/>
    <w:rsid w:val="001901F8"/>
    <w:rsid w:val="00191EAC"/>
    <w:rsid w:val="00193BE5"/>
    <w:rsid w:val="001942C7"/>
    <w:rsid w:val="001A05FA"/>
    <w:rsid w:val="001B1064"/>
    <w:rsid w:val="001B1753"/>
    <w:rsid w:val="001B566E"/>
    <w:rsid w:val="001C1C4C"/>
    <w:rsid w:val="001C21CD"/>
    <w:rsid w:val="001C4E9C"/>
    <w:rsid w:val="001C64F4"/>
    <w:rsid w:val="001D069F"/>
    <w:rsid w:val="001D2FA7"/>
    <w:rsid w:val="001D4163"/>
    <w:rsid w:val="001D5199"/>
    <w:rsid w:val="001E0B5F"/>
    <w:rsid w:val="001E4B32"/>
    <w:rsid w:val="001E5FF1"/>
    <w:rsid w:val="001E65C9"/>
    <w:rsid w:val="001E7338"/>
    <w:rsid w:val="001E75DD"/>
    <w:rsid w:val="001F1D46"/>
    <w:rsid w:val="001F26D6"/>
    <w:rsid w:val="001F274A"/>
    <w:rsid w:val="001F51FA"/>
    <w:rsid w:val="001F54E8"/>
    <w:rsid w:val="001F5962"/>
    <w:rsid w:val="001F668C"/>
    <w:rsid w:val="001F6B42"/>
    <w:rsid w:val="001F6CD0"/>
    <w:rsid w:val="001F74EF"/>
    <w:rsid w:val="00200CE2"/>
    <w:rsid w:val="002060B4"/>
    <w:rsid w:val="00220A71"/>
    <w:rsid w:val="0022330E"/>
    <w:rsid w:val="00230C2C"/>
    <w:rsid w:val="0023231C"/>
    <w:rsid w:val="0023606D"/>
    <w:rsid w:val="00236329"/>
    <w:rsid w:val="00241655"/>
    <w:rsid w:val="002420B1"/>
    <w:rsid w:val="00242654"/>
    <w:rsid w:val="002453EB"/>
    <w:rsid w:val="002456AC"/>
    <w:rsid w:val="00250234"/>
    <w:rsid w:val="00257389"/>
    <w:rsid w:val="00257D7D"/>
    <w:rsid w:val="00262022"/>
    <w:rsid w:val="00264C32"/>
    <w:rsid w:val="00267A0A"/>
    <w:rsid w:val="002703B1"/>
    <w:rsid w:val="002736FD"/>
    <w:rsid w:val="00274BB3"/>
    <w:rsid w:val="002758C4"/>
    <w:rsid w:val="00276B96"/>
    <w:rsid w:val="0027770E"/>
    <w:rsid w:val="00277FB4"/>
    <w:rsid w:val="00281957"/>
    <w:rsid w:val="00283507"/>
    <w:rsid w:val="00284900"/>
    <w:rsid w:val="0028685A"/>
    <w:rsid w:val="002930C1"/>
    <w:rsid w:val="002947A0"/>
    <w:rsid w:val="002965C3"/>
    <w:rsid w:val="002A369E"/>
    <w:rsid w:val="002A3DE0"/>
    <w:rsid w:val="002A49BC"/>
    <w:rsid w:val="002B08A9"/>
    <w:rsid w:val="002B333B"/>
    <w:rsid w:val="002B5888"/>
    <w:rsid w:val="002B7044"/>
    <w:rsid w:val="002B78AA"/>
    <w:rsid w:val="002C4405"/>
    <w:rsid w:val="002C44DE"/>
    <w:rsid w:val="002C48EF"/>
    <w:rsid w:val="002E79B7"/>
    <w:rsid w:val="002F459C"/>
    <w:rsid w:val="002F4E53"/>
    <w:rsid w:val="002F5270"/>
    <w:rsid w:val="00301A6A"/>
    <w:rsid w:val="00304188"/>
    <w:rsid w:val="003129BE"/>
    <w:rsid w:val="003148AC"/>
    <w:rsid w:val="00320AD6"/>
    <w:rsid w:val="00324642"/>
    <w:rsid w:val="00324A34"/>
    <w:rsid w:val="003266C7"/>
    <w:rsid w:val="0033368D"/>
    <w:rsid w:val="003337CA"/>
    <w:rsid w:val="0034122F"/>
    <w:rsid w:val="003476AF"/>
    <w:rsid w:val="00351832"/>
    <w:rsid w:val="00354AA5"/>
    <w:rsid w:val="0035760E"/>
    <w:rsid w:val="003627EE"/>
    <w:rsid w:val="00362E83"/>
    <w:rsid w:val="00363EED"/>
    <w:rsid w:val="00364475"/>
    <w:rsid w:val="0036515F"/>
    <w:rsid w:val="00366EF5"/>
    <w:rsid w:val="003672E0"/>
    <w:rsid w:val="0037683C"/>
    <w:rsid w:val="00376BCF"/>
    <w:rsid w:val="003844FB"/>
    <w:rsid w:val="00385C26"/>
    <w:rsid w:val="00386D51"/>
    <w:rsid w:val="0039170E"/>
    <w:rsid w:val="00391C00"/>
    <w:rsid w:val="00394547"/>
    <w:rsid w:val="0039533C"/>
    <w:rsid w:val="003958C3"/>
    <w:rsid w:val="003A19BB"/>
    <w:rsid w:val="003A3C5B"/>
    <w:rsid w:val="003A5271"/>
    <w:rsid w:val="003B0C15"/>
    <w:rsid w:val="003B12A9"/>
    <w:rsid w:val="003B197E"/>
    <w:rsid w:val="003B4456"/>
    <w:rsid w:val="003B69DA"/>
    <w:rsid w:val="003B76EC"/>
    <w:rsid w:val="003C5DD3"/>
    <w:rsid w:val="003C66D8"/>
    <w:rsid w:val="003D56BF"/>
    <w:rsid w:val="003D6E2E"/>
    <w:rsid w:val="003D774F"/>
    <w:rsid w:val="003D7BE6"/>
    <w:rsid w:val="003E43A5"/>
    <w:rsid w:val="003E4656"/>
    <w:rsid w:val="003E47A0"/>
    <w:rsid w:val="003F29D2"/>
    <w:rsid w:val="003F75ED"/>
    <w:rsid w:val="00401BBB"/>
    <w:rsid w:val="00404465"/>
    <w:rsid w:val="00410D0D"/>
    <w:rsid w:val="00413CF5"/>
    <w:rsid w:val="00417B1B"/>
    <w:rsid w:val="00420DAF"/>
    <w:rsid w:val="00422307"/>
    <w:rsid w:val="00423F61"/>
    <w:rsid w:val="004303EA"/>
    <w:rsid w:val="00435F67"/>
    <w:rsid w:val="004429BB"/>
    <w:rsid w:val="0044411C"/>
    <w:rsid w:val="0044521C"/>
    <w:rsid w:val="00447CCF"/>
    <w:rsid w:val="00450A69"/>
    <w:rsid w:val="00451926"/>
    <w:rsid w:val="00451A67"/>
    <w:rsid w:val="00455489"/>
    <w:rsid w:val="0045548B"/>
    <w:rsid w:val="00456A40"/>
    <w:rsid w:val="0046038D"/>
    <w:rsid w:val="00472EF2"/>
    <w:rsid w:val="0047385E"/>
    <w:rsid w:val="00473EC0"/>
    <w:rsid w:val="004763B6"/>
    <w:rsid w:val="00480EFB"/>
    <w:rsid w:val="0048796A"/>
    <w:rsid w:val="00490E6F"/>
    <w:rsid w:val="00494FBE"/>
    <w:rsid w:val="00495E77"/>
    <w:rsid w:val="00497440"/>
    <w:rsid w:val="004A0E18"/>
    <w:rsid w:val="004A7603"/>
    <w:rsid w:val="004B17CC"/>
    <w:rsid w:val="004B4AE5"/>
    <w:rsid w:val="004B6EB1"/>
    <w:rsid w:val="004C34CD"/>
    <w:rsid w:val="004C7A2E"/>
    <w:rsid w:val="004D5F0F"/>
    <w:rsid w:val="004F696F"/>
    <w:rsid w:val="00500085"/>
    <w:rsid w:val="005047CC"/>
    <w:rsid w:val="00514A25"/>
    <w:rsid w:val="005157F3"/>
    <w:rsid w:val="005217CC"/>
    <w:rsid w:val="00523DC4"/>
    <w:rsid w:val="00524460"/>
    <w:rsid w:val="005254A8"/>
    <w:rsid w:val="0053466A"/>
    <w:rsid w:val="00534BF4"/>
    <w:rsid w:val="00534CE0"/>
    <w:rsid w:val="00540F8D"/>
    <w:rsid w:val="0054404A"/>
    <w:rsid w:val="00550469"/>
    <w:rsid w:val="00550823"/>
    <w:rsid w:val="00552819"/>
    <w:rsid w:val="00556166"/>
    <w:rsid w:val="00557110"/>
    <w:rsid w:val="00561419"/>
    <w:rsid w:val="00566BB6"/>
    <w:rsid w:val="00566D34"/>
    <w:rsid w:val="00570E79"/>
    <w:rsid w:val="00571266"/>
    <w:rsid w:val="00577F17"/>
    <w:rsid w:val="00581175"/>
    <w:rsid w:val="00583D36"/>
    <w:rsid w:val="0058497A"/>
    <w:rsid w:val="005861FB"/>
    <w:rsid w:val="00592D56"/>
    <w:rsid w:val="00597121"/>
    <w:rsid w:val="005A12EC"/>
    <w:rsid w:val="005B01CD"/>
    <w:rsid w:val="005B1FB5"/>
    <w:rsid w:val="005B20AF"/>
    <w:rsid w:val="005B36AE"/>
    <w:rsid w:val="005B3FA2"/>
    <w:rsid w:val="005B6F6B"/>
    <w:rsid w:val="005C0A64"/>
    <w:rsid w:val="005C3A1C"/>
    <w:rsid w:val="005C736D"/>
    <w:rsid w:val="005E26A9"/>
    <w:rsid w:val="005E30A9"/>
    <w:rsid w:val="005E48D5"/>
    <w:rsid w:val="005E657A"/>
    <w:rsid w:val="005E6714"/>
    <w:rsid w:val="005F1B39"/>
    <w:rsid w:val="005F2BB0"/>
    <w:rsid w:val="005F470B"/>
    <w:rsid w:val="005F556D"/>
    <w:rsid w:val="00600399"/>
    <w:rsid w:val="006009EC"/>
    <w:rsid w:val="00607EF9"/>
    <w:rsid w:val="00610E81"/>
    <w:rsid w:val="00612910"/>
    <w:rsid w:val="00614DDB"/>
    <w:rsid w:val="00623302"/>
    <w:rsid w:val="00625740"/>
    <w:rsid w:val="00626254"/>
    <w:rsid w:val="00634383"/>
    <w:rsid w:val="00636E18"/>
    <w:rsid w:val="00643CE8"/>
    <w:rsid w:val="00644574"/>
    <w:rsid w:val="00646D8D"/>
    <w:rsid w:val="006539A3"/>
    <w:rsid w:val="00664C9C"/>
    <w:rsid w:val="006702B4"/>
    <w:rsid w:val="0067158F"/>
    <w:rsid w:val="0067242D"/>
    <w:rsid w:val="00675605"/>
    <w:rsid w:val="006800E0"/>
    <w:rsid w:val="00681E7B"/>
    <w:rsid w:val="0068270E"/>
    <w:rsid w:val="00685978"/>
    <w:rsid w:val="00686158"/>
    <w:rsid w:val="00686477"/>
    <w:rsid w:val="006A235A"/>
    <w:rsid w:val="006A423D"/>
    <w:rsid w:val="006A4FB2"/>
    <w:rsid w:val="006A6BF4"/>
    <w:rsid w:val="006A7144"/>
    <w:rsid w:val="006B2866"/>
    <w:rsid w:val="006B715E"/>
    <w:rsid w:val="006C7802"/>
    <w:rsid w:val="006D29CE"/>
    <w:rsid w:val="006D65F6"/>
    <w:rsid w:val="006E25BD"/>
    <w:rsid w:val="006E29F0"/>
    <w:rsid w:val="006E5787"/>
    <w:rsid w:val="006E6792"/>
    <w:rsid w:val="006E68F2"/>
    <w:rsid w:val="006F7791"/>
    <w:rsid w:val="00702A41"/>
    <w:rsid w:val="00702F74"/>
    <w:rsid w:val="00707CC3"/>
    <w:rsid w:val="0071420C"/>
    <w:rsid w:val="00714746"/>
    <w:rsid w:val="00715932"/>
    <w:rsid w:val="00720A5D"/>
    <w:rsid w:val="00721236"/>
    <w:rsid w:val="00724EA5"/>
    <w:rsid w:val="0072622F"/>
    <w:rsid w:val="007273CF"/>
    <w:rsid w:val="00727841"/>
    <w:rsid w:val="00727B39"/>
    <w:rsid w:val="0073099A"/>
    <w:rsid w:val="00737087"/>
    <w:rsid w:val="0074039B"/>
    <w:rsid w:val="00741721"/>
    <w:rsid w:val="00747151"/>
    <w:rsid w:val="0075358A"/>
    <w:rsid w:val="007569B8"/>
    <w:rsid w:val="00757671"/>
    <w:rsid w:val="00761479"/>
    <w:rsid w:val="007635DF"/>
    <w:rsid w:val="007667D6"/>
    <w:rsid w:val="007738C8"/>
    <w:rsid w:val="0077577D"/>
    <w:rsid w:val="007805F6"/>
    <w:rsid w:val="007841D2"/>
    <w:rsid w:val="00784C4E"/>
    <w:rsid w:val="00795E66"/>
    <w:rsid w:val="007B4C3D"/>
    <w:rsid w:val="007B58A3"/>
    <w:rsid w:val="007C0BF2"/>
    <w:rsid w:val="007C167C"/>
    <w:rsid w:val="007D0D65"/>
    <w:rsid w:val="007D6F00"/>
    <w:rsid w:val="007D6FD9"/>
    <w:rsid w:val="007E294D"/>
    <w:rsid w:val="007E561B"/>
    <w:rsid w:val="007F1AB8"/>
    <w:rsid w:val="007F56E2"/>
    <w:rsid w:val="007F635A"/>
    <w:rsid w:val="007F7537"/>
    <w:rsid w:val="00800FBC"/>
    <w:rsid w:val="008021FC"/>
    <w:rsid w:val="00806774"/>
    <w:rsid w:val="008069F3"/>
    <w:rsid w:val="008121C8"/>
    <w:rsid w:val="008122EF"/>
    <w:rsid w:val="00823F51"/>
    <w:rsid w:val="00826174"/>
    <w:rsid w:val="008270F9"/>
    <w:rsid w:val="00827BC6"/>
    <w:rsid w:val="00827C74"/>
    <w:rsid w:val="008325D1"/>
    <w:rsid w:val="00833CEE"/>
    <w:rsid w:val="008446C2"/>
    <w:rsid w:val="00852638"/>
    <w:rsid w:val="00853665"/>
    <w:rsid w:val="0085646C"/>
    <w:rsid w:val="00857666"/>
    <w:rsid w:val="00857FB1"/>
    <w:rsid w:val="00860DB7"/>
    <w:rsid w:val="00863CC3"/>
    <w:rsid w:val="008651F4"/>
    <w:rsid w:val="00870637"/>
    <w:rsid w:val="0087450F"/>
    <w:rsid w:val="008809A2"/>
    <w:rsid w:val="00880B8A"/>
    <w:rsid w:val="00884E1C"/>
    <w:rsid w:val="0088753B"/>
    <w:rsid w:val="00887FD0"/>
    <w:rsid w:val="0089240E"/>
    <w:rsid w:val="0089307E"/>
    <w:rsid w:val="008931A2"/>
    <w:rsid w:val="00893272"/>
    <w:rsid w:val="0089711B"/>
    <w:rsid w:val="00897DF2"/>
    <w:rsid w:val="008A2C41"/>
    <w:rsid w:val="008A2DB7"/>
    <w:rsid w:val="008A3D97"/>
    <w:rsid w:val="008A4DD3"/>
    <w:rsid w:val="008A5C2A"/>
    <w:rsid w:val="008B4206"/>
    <w:rsid w:val="008B4DD0"/>
    <w:rsid w:val="008B7333"/>
    <w:rsid w:val="008C05C8"/>
    <w:rsid w:val="008C29DB"/>
    <w:rsid w:val="008C2D94"/>
    <w:rsid w:val="008C3E1B"/>
    <w:rsid w:val="008C4915"/>
    <w:rsid w:val="008D0180"/>
    <w:rsid w:val="008D01FD"/>
    <w:rsid w:val="008D4D1C"/>
    <w:rsid w:val="008D4EDC"/>
    <w:rsid w:val="008D630B"/>
    <w:rsid w:val="008F61D7"/>
    <w:rsid w:val="008F6321"/>
    <w:rsid w:val="00903250"/>
    <w:rsid w:val="00903DAC"/>
    <w:rsid w:val="00906808"/>
    <w:rsid w:val="00910D0B"/>
    <w:rsid w:val="00911E9E"/>
    <w:rsid w:val="00911F35"/>
    <w:rsid w:val="00921EB7"/>
    <w:rsid w:val="0093131D"/>
    <w:rsid w:val="00931FCE"/>
    <w:rsid w:val="00933E90"/>
    <w:rsid w:val="00946A2E"/>
    <w:rsid w:val="00953AAF"/>
    <w:rsid w:val="00955EFB"/>
    <w:rsid w:val="00962305"/>
    <w:rsid w:val="00963429"/>
    <w:rsid w:val="00964575"/>
    <w:rsid w:val="00965774"/>
    <w:rsid w:val="009668E0"/>
    <w:rsid w:val="00970011"/>
    <w:rsid w:val="00970C76"/>
    <w:rsid w:val="00972DDD"/>
    <w:rsid w:val="00974E59"/>
    <w:rsid w:val="00983874"/>
    <w:rsid w:val="00985E75"/>
    <w:rsid w:val="00991DD7"/>
    <w:rsid w:val="00992E3C"/>
    <w:rsid w:val="009959EC"/>
    <w:rsid w:val="00997808"/>
    <w:rsid w:val="009A006B"/>
    <w:rsid w:val="009A026E"/>
    <w:rsid w:val="009A6318"/>
    <w:rsid w:val="009B5657"/>
    <w:rsid w:val="009C0475"/>
    <w:rsid w:val="009C055C"/>
    <w:rsid w:val="009C4E2C"/>
    <w:rsid w:val="009C55D7"/>
    <w:rsid w:val="009D0334"/>
    <w:rsid w:val="009E1857"/>
    <w:rsid w:val="009E2131"/>
    <w:rsid w:val="009E4DF5"/>
    <w:rsid w:val="009E5CB4"/>
    <w:rsid w:val="009E6C4F"/>
    <w:rsid w:val="009E6FD9"/>
    <w:rsid w:val="009E7AAB"/>
    <w:rsid w:val="009F037B"/>
    <w:rsid w:val="009F0D94"/>
    <w:rsid w:val="009F32AD"/>
    <w:rsid w:val="009F6902"/>
    <w:rsid w:val="009F6BBF"/>
    <w:rsid w:val="00A00D84"/>
    <w:rsid w:val="00A12192"/>
    <w:rsid w:val="00A1299C"/>
    <w:rsid w:val="00A13C2E"/>
    <w:rsid w:val="00A14A0C"/>
    <w:rsid w:val="00A15AB2"/>
    <w:rsid w:val="00A15C59"/>
    <w:rsid w:val="00A210FA"/>
    <w:rsid w:val="00A24B91"/>
    <w:rsid w:val="00A27AE9"/>
    <w:rsid w:val="00A27C58"/>
    <w:rsid w:val="00A33E56"/>
    <w:rsid w:val="00A40457"/>
    <w:rsid w:val="00A45463"/>
    <w:rsid w:val="00A46F44"/>
    <w:rsid w:val="00A50A3F"/>
    <w:rsid w:val="00A51753"/>
    <w:rsid w:val="00A56CE1"/>
    <w:rsid w:val="00A61303"/>
    <w:rsid w:val="00A62362"/>
    <w:rsid w:val="00A63816"/>
    <w:rsid w:val="00A70789"/>
    <w:rsid w:val="00A83BE6"/>
    <w:rsid w:val="00A84C99"/>
    <w:rsid w:val="00A84EEF"/>
    <w:rsid w:val="00A874AC"/>
    <w:rsid w:val="00A9164D"/>
    <w:rsid w:val="00A9627F"/>
    <w:rsid w:val="00A96E48"/>
    <w:rsid w:val="00AB1F09"/>
    <w:rsid w:val="00AB45DA"/>
    <w:rsid w:val="00AC268F"/>
    <w:rsid w:val="00AC606D"/>
    <w:rsid w:val="00AC65CB"/>
    <w:rsid w:val="00AD40DE"/>
    <w:rsid w:val="00AD5B30"/>
    <w:rsid w:val="00AD5B7D"/>
    <w:rsid w:val="00AE08D7"/>
    <w:rsid w:val="00AE5F04"/>
    <w:rsid w:val="00AE66C4"/>
    <w:rsid w:val="00AF024F"/>
    <w:rsid w:val="00AF135C"/>
    <w:rsid w:val="00AF1EEE"/>
    <w:rsid w:val="00AF33F0"/>
    <w:rsid w:val="00B01852"/>
    <w:rsid w:val="00B05271"/>
    <w:rsid w:val="00B070CA"/>
    <w:rsid w:val="00B0731A"/>
    <w:rsid w:val="00B07385"/>
    <w:rsid w:val="00B10501"/>
    <w:rsid w:val="00B13A56"/>
    <w:rsid w:val="00B1561D"/>
    <w:rsid w:val="00B16052"/>
    <w:rsid w:val="00B205CC"/>
    <w:rsid w:val="00B20AAB"/>
    <w:rsid w:val="00B2158D"/>
    <w:rsid w:val="00B23881"/>
    <w:rsid w:val="00B23DB9"/>
    <w:rsid w:val="00B2735C"/>
    <w:rsid w:val="00B27FF5"/>
    <w:rsid w:val="00B30252"/>
    <w:rsid w:val="00B3077C"/>
    <w:rsid w:val="00B33080"/>
    <w:rsid w:val="00B34128"/>
    <w:rsid w:val="00B3617D"/>
    <w:rsid w:val="00B400D1"/>
    <w:rsid w:val="00B44266"/>
    <w:rsid w:val="00B51885"/>
    <w:rsid w:val="00B534AD"/>
    <w:rsid w:val="00B53CFE"/>
    <w:rsid w:val="00B57545"/>
    <w:rsid w:val="00B605AD"/>
    <w:rsid w:val="00B61CE4"/>
    <w:rsid w:val="00B63A80"/>
    <w:rsid w:val="00B63F93"/>
    <w:rsid w:val="00B65821"/>
    <w:rsid w:val="00B73892"/>
    <w:rsid w:val="00B757A7"/>
    <w:rsid w:val="00B8089A"/>
    <w:rsid w:val="00B81694"/>
    <w:rsid w:val="00B9126C"/>
    <w:rsid w:val="00B91985"/>
    <w:rsid w:val="00B950C7"/>
    <w:rsid w:val="00B96000"/>
    <w:rsid w:val="00BA0688"/>
    <w:rsid w:val="00BA19BB"/>
    <w:rsid w:val="00BA7836"/>
    <w:rsid w:val="00BB3284"/>
    <w:rsid w:val="00BB76D6"/>
    <w:rsid w:val="00BC31B7"/>
    <w:rsid w:val="00BC32A2"/>
    <w:rsid w:val="00BC5567"/>
    <w:rsid w:val="00BD22C6"/>
    <w:rsid w:val="00BD667F"/>
    <w:rsid w:val="00BD69DE"/>
    <w:rsid w:val="00BE155C"/>
    <w:rsid w:val="00BE4925"/>
    <w:rsid w:val="00C111B6"/>
    <w:rsid w:val="00C11924"/>
    <w:rsid w:val="00C11DA4"/>
    <w:rsid w:val="00C13B9A"/>
    <w:rsid w:val="00C232BC"/>
    <w:rsid w:val="00C251BD"/>
    <w:rsid w:val="00C27359"/>
    <w:rsid w:val="00C303DD"/>
    <w:rsid w:val="00C3546A"/>
    <w:rsid w:val="00C35567"/>
    <w:rsid w:val="00C36A7A"/>
    <w:rsid w:val="00C40800"/>
    <w:rsid w:val="00C43837"/>
    <w:rsid w:val="00C44AAB"/>
    <w:rsid w:val="00C45C3A"/>
    <w:rsid w:val="00C45CE7"/>
    <w:rsid w:val="00C53C34"/>
    <w:rsid w:val="00C5535D"/>
    <w:rsid w:val="00C56DC2"/>
    <w:rsid w:val="00C65966"/>
    <w:rsid w:val="00C71E2B"/>
    <w:rsid w:val="00C73D1F"/>
    <w:rsid w:val="00C759BE"/>
    <w:rsid w:val="00C76E73"/>
    <w:rsid w:val="00C8525F"/>
    <w:rsid w:val="00C872CF"/>
    <w:rsid w:val="00C91440"/>
    <w:rsid w:val="00C92369"/>
    <w:rsid w:val="00C93346"/>
    <w:rsid w:val="00C93718"/>
    <w:rsid w:val="00C95225"/>
    <w:rsid w:val="00C95CC4"/>
    <w:rsid w:val="00CA3ACD"/>
    <w:rsid w:val="00CA538B"/>
    <w:rsid w:val="00CB2B44"/>
    <w:rsid w:val="00CB2D56"/>
    <w:rsid w:val="00CB3BC1"/>
    <w:rsid w:val="00CB5783"/>
    <w:rsid w:val="00CB7FC3"/>
    <w:rsid w:val="00CC3956"/>
    <w:rsid w:val="00CC60B0"/>
    <w:rsid w:val="00CC7327"/>
    <w:rsid w:val="00CD0971"/>
    <w:rsid w:val="00CD133D"/>
    <w:rsid w:val="00CD2B48"/>
    <w:rsid w:val="00CD40A0"/>
    <w:rsid w:val="00CE0A26"/>
    <w:rsid w:val="00CF1D7B"/>
    <w:rsid w:val="00CF2985"/>
    <w:rsid w:val="00CF3BEA"/>
    <w:rsid w:val="00CF5AC8"/>
    <w:rsid w:val="00CF5D97"/>
    <w:rsid w:val="00CF71C1"/>
    <w:rsid w:val="00D00C1C"/>
    <w:rsid w:val="00D02DDA"/>
    <w:rsid w:val="00D11DC1"/>
    <w:rsid w:val="00D136FB"/>
    <w:rsid w:val="00D1408F"/>
    <w:rsid w:val="00D22DEB"/>
    <w:rsid w:val="00D36DDA"/>
    <w:rsid w:val="00D40C19"/>
    <w:rsid w:val="00D40CD8"/>
    <w:rsid w:val="00D42C4A"/>
    <w:rsid w:val="00D467EA"/>
    <w:rsid w:val="00D4687D"/>
    <w:rsid w:val="00D46C2C"/>
    <w:rsid w:val="00D5755C"/>
    <w:rsid w:val="00D64F1A"/>
    <w:rsid w:val="00D65B12"/>
    <w:rsid w:val="00D67688"/>
    <w:rsid w:val="00D717AF"/>
    <w:rsid w:val="00D717CA"/>
    <w:rsid w:val="00D72654"/>
    <w:rsid w:val="00D74890"/>
    <w:rsid w:val="00D74F03"/>
    <w:rsid w:val="00D80E58"/>
    <w:rsid w:val="00D868FD"/>
    <w:rsid w:val="00D87140"/>
    <w:rsid w:val="00D91F71"/>
    <w:rsid w:val="00D91FEB"/>
    <w:rsid w:val="00D920BD"/>
    <w:rsid w:val="00D95178"/>
    <w:rsid w:val="00DA28D1"/>
    <w:rsid w:val="00DA509D"/>
    <w:rsid w:val="00DB06BD"/>
    <w:rsid w:val="00DB2877"/>
    <w:rsid w:val="00DB2E88"/>
    <w:rsid w:val="00DB526B"/>
    <w:rsid w:val="00DB6802"/>
    <w:rsid w:val="00DC6220"/>
    <w:rsid w:val="00DC7908"/>
    <w:rsid w:val="00DD222C"/>
    <w:rsid w:val="00DE2529"/>
    <w:rsid w:val="00DE3BF7"/>
    <w:rsid w:val="00DE3F8E"/>
    <w:rsid w:val="00DE7E4C"/>
    <w:rsid w:val="00DF2662"/>
    <w:rsid w:val="00DF66AE"/>
    <w:rsid w:val="00DF745E"/>
    <w:rsid w:val="00E0145E"/>
    <w:rsid w:val="00E02F78"/>
    <w:rsid w:val="00E1506E"/>
    <w:rsid w:val="00E15974"/>
    <w:rsid w:val="00E16014"/>
    <w:rsid w:val="00E16921"/>
    <w:rsid w:val="00E175F0"/>
    <w:rsid w:val="00E22690"/>
    <w:rsid w:val="00E2389E"/>
    <w:rsid w:val="00E26907"/>
    <w:rsid w:val="00E3252C"/>
    <w:rsid w:val="00E32B2C"/>
    <w:rsid w:val="00E41BC1"/>
    <w:rsid w:val="00E4302C"/>
    <w:rsid w:val="00E51AC3"/>
    <w:rsid w:val="00E550D4"/>
    <w:rsid w:val="00E55D54"/>
    <w:rsid w:val="00E5619C"/>
    <w:rsid w:val="00E566D3"/>
    <w:rsid w:val="00E604D2"/>
    <w:rsid w:val="00E60E2F"/>
    <w:rsid w:val="00E641A1"/>
    <w:rsid w:val="00E67857"/>
    <w:rsid w:val="00E75511"/>
    <w:rsid w:val="00E771AF"/>
    <w:rsid w:val="00E80383"/>
    <w:rsid w:val="00E84F12"/>
    <w:rsid w:val="00E92D5C"/>
    <w:rsid w:val="00E94DBE"/>
    <w:rsid w:val="00E94F02"/>
    <w:rsid w:val="00E94F19"/>
    <w:rsid w:val="00E96940"/>
    <w:rsid w:val="00E9719B"/>
    <w:rsid w:val="00EA3194"/>
    <w:rsid w:val="00EA7617"/>
    <w:rsid w:val="00EA7C64"/>
    <w:rsid w:val="00EB6692"/>
    <w:rsid w:val="00EB7EE7"/>
    <w:rsid w:val="00EC0711"/>
    <w:rsid w:val="00EC1729"/>
    <w:rsid w:val="00EC6099"/>
    <w:rsid w:val="00ED308F"/>
    <w:rsid w:val="00ED3BCD"/>
    <w:rsid w:val="00ED4DE2"/>
    <w:rsid w:val="00ED54C4"/>
    <w:rsid w:val="00ED6C64"/>
    <w:rsid w:val="00EE414E"/>
    <w:rsid w:val="00EE50D0"/>
    <w:rsid w:val="00EE5727"/>
    <w:rsid w:val="00EF28EC"/>
    <w:rsid w:val="00F027F4"/>
    <w:rsid w:val="00F06D75"/>
    <w:rsid w:val="00F07538"/>
    <w:rsid w:val="00F15FE0"/>
    <w:rsid w:val="00F17539"/>
    <w:rsid w:val="00F205DB"/>
    <w:rsid w:val="00F21C1F"/>
    <w:rsid w:val="00F2248B"/>
    <w:rsid w:val="00F26008"/>
    <w:rsid w:val="00F30845"/>
    <w:rsid w:val="00F314E3"/>
    <w:rsid w:val="00F344E8"/>
    <w:rsid w:val="00F34FDF"/>
    <w:rsid w:val="00F37C08"/>
    <w:rsid w:val="00F40CAA"/>
    <w:rsid w:val="00F41005"/>
    <w:rsid w:val="00F411B5"/>
    <w:rsid w:val="00F428AF"/>
    <w:rsid w:val="00F430C4"/>
    <w:rsid w:val="00F43750"/>
    <w:rsid w:val="00F47E3E"/>
    <w:rsid w:val="00F511F0"/>
    <w:rsid w:val="00F517E8"/>
    <w:rsid w:val="00F53CE3"/>
    <w:rsid w:val="00F54B27"/>
    <w:rsid w:val="00F62D5C"/>
    <w:rsid w:val="00F63F99"/>
    <w:rsid w:val="00F6448B"/>
    <w:rsid w:val="00F64D5C"/>
    <w:rsid w:val="00F704FD"/>
    <w:rsid w:val="00F706F6"/>
    <w:rsid w:val="00F70CAB"/>
    <w:rsid w:val="00F71596"/>
    <w:rsid w:val="00F81FE9"/>
    <w:rsid w:val="00F823DE"/>
    <w:rsid w:val="00F8478F"/>
    <w:rsid w:val="00F856B3"/>
    <w:rsid w:val="00F8660A"/>
    <w:rsid w:val="00F90745"/>
    <w:rsid w:val="00F93D2C"/>
    <w:rsid w:val="00FA2664"/>
    <w:rsid w:val="00FA65E3"/>
    <w:rsid w:val="00FB5D5D"/>
    <w:rsid w:val="00FC2DEA"/>
    <w:rsid w:val="00FC537E"/>
    <w:rsid w:val="00FD7214"/>
    <w:rsid w:val="00FE53AE"/>
    <w:rsid w:val="00FE5495"/>
    <w:rsid w:val="00FF2266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29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53CE3"/>
    <w:pPr>
      <w:keepNext/>
      <w:spacing w:after="0" w:line="240" w:lineRule="auto"/>
      <w:ind w:left="-142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9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17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1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C1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semiHidden/>
    <w:rsid w:val="00F53C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72D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72DD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129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129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styleId="a5">
    <w:name w:val="Hyperlink"/>
    <w:basedOn w:val="a0"/>
    <w:uiPriority w:val="99"/>
    <w:unhideWhenUsed/>
    <w:rsid w:val="00494FBE"/>
    <w:rPr>
      <w:color w:val="0000FF" w:themeColor="hyperlink"/>
      <w:u w:val="single"/>
    </w:rPr>
  </w:style>
  <w:style w:type="character" w:customStyle="1" w:styleId="a6">
    <w:name w:val="Основной шрифт"/>
    <w:rsid w:val="00D36DDA"/>
  </w:style>
  <w:style w:type="paragraph" w:styleId="a7">
    <w:name w:val="List Paragraph"/>
    <w:basedOn w:val="a"/>
    <w:uiPriority w:val="34"/>
    <w:qFormat/>
    <w:rsid w:val="0075358A"/>
    <w:pPr>
      <w:ind w:left="720"/>
      <w:contextualSpacing/>
    </w:pPr>
  </w:style>
  <w:style w:type="table" w:styleId="a8">
    <w:name w:val="Table Grid"/>
    <w:basedOn w:val="a1"/>
    <w:uiPriority w:val="59"/>
    <w:rsid w:val="00887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D4D1C"/>
    <w:rPr>
      <w:rFonts w:ascii="Arial" w:eastAsiaTheme="minorEastAsia" w:hAnsi="Arial" w:cs="Arial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2930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930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930C1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43E4FC6F6F621B5AEC160220E490B77C7223ECD1571A48B9BB5C3D1E5D385B1379A946BD437953B8748AEA3BQ7EC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F43E4FC6F6F621B5AEC160220E490B77C702AE7D65B1A48B9BB5C3D1E5D385B0179F14ABE456C07E02EDDE73A77207A1E9A07A590Q4EF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159BD-E764-4FD9-AE64-3DD774C7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chernozipunnikova</dc:creator>
  <cp:lastModifiedBy>bobrova</cp:lastModifiedBy>
  <cp:revision>3</cp:revision>
  <cp:lastPrinted>2021-11-16T08:33:00Z</cp:lastPrinted>
  <dcterms:created xsi:type="dcterms:W3CDTF">2021-11-12T10:00:00Z</dcterms:created>
  <dcterms:modified xsi:type="dcterms:W3CDTF">2021-11-16T08:33:00Z</dcterms:modified>
</cp:coreProperties>
</file>